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0D" w:rsidRPr="003B6C58" w:rsidRDefault="005B110D" w:rsidP="005B110D">
      <w:pPr>
        <w:ind w:right="64"/>
        <w:jc w:val="center"/>
        <w:rPr>
          <w:rFonts w:ascii="Times New Roman" w:hAnsi="Times New Roman" w:cs="Times New Roman"/>
          <w:sz w:val="23"/>
          <w:szCs w:val="23"/>
        </w:rPr>
      </w:pPr>
      <w:r w:rsidRPr="003B6C58">
        <w:rPr>
          <w:rFonts w:ascii="Times New Roman" w:hAnsi="Times New Roman" w:cs="Times New Roman"/>
          <w:b/>
          <w:sz w:val="23"/>
          <w:szCs w:val="23"/>
        </w:rPr>
        <w:t>Porozumienie nr ……………….</w:t>
      </w:r>
    </w:p>
    <w:p w:rsidR="005B110D" w:rsidRPr="003B6C58" w:rsidRDefault="005B110D" w:rsidP="005B110D">
      <w:pPr>
        <w:ind w:right="61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B6C58">
        <w:rPr>
          <w:rFonts w:ascii="Times New Roman" w:hAnsi="Times New Roman" w:cs="Times New Roman"/>
          <w:b/>
          <w:sz w:val="23"/>
          <w:szCs w:val="23"/>
        </w:rPr>
        <w:t xml:space="preserve">w sprawie organizacji nieobowiązkowych praktyk </w:t>
      </w:r>
    </w:p>
    <w:p w:rsidR="005B110D" w:rsidRPr="003B6C58" w:rsidRDefault="005B110D" w:rsidP="005B110D">
      <w:pPr>
        <w:ind w:right="61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B6C58">
        <w:rPr>
          <w:rFonts w:ascii="Times New Roman" w:hAnsi="Times New Roman" w:cs="Times New Roman"/>
          <w:b/>
          <w:sz w:val="23"/>
          <w:szCs w:val="23"/>
        </w:rPr>
        <w:t>studentów oraz słuchaczy Uniwersytetu Komisji</w:t>
      </w:r>
    </w:p>
    <w:p w:rsidR="005B110D" w:rsidRPr="003B6C58" w:rsidRDefault="005B110D" w:rsidP="005B110D">
      <w:pPr>
        <w:ind w:right="615"/>
        <w:jc w:val="center"/>
        <w:rPr>
          <w:rFonts w:ascii="Times New Roman" w:hAnsi="Times New Roman" w:cs="Times New Roman"/>
          <w:sz w:val="23"/>
          <w:szCs w:val="23"/>
        </w:rPr>
      </w:pPr>
      <w:r w:rsidRPr="003B6C58">
        <w:rPr>
          <w:rFonts w:ascii="Times New Roman" w:hAnsi="Times New Roman" w:cs="Times New Roman"/>
          <w:b/>
          <w:sz w:val="23"/>
          <w:szCs w:val="23"/>
        </w:rPr>
        <w:t>Edukacji Narodowej w Krakowie</w:t>
      </w:r>
    </w:p>
    <w:p w:rsidR="005B110D" w:rsidRPr="003B6C58" w:rsidRDefault="005B110D" w:rsidP="005B110D">
      <w:pPr>
        <w:rPr>
          <w:rFonts w:ascii="Times New Roman" w:hAnsi="Times New Roman" w:cs="Times New Roman"/>
          <w:sz w:val="22"/>
          <w:szCs w:val="22"/>
        </w:rPr>
      </w:pPr>
    </w:p>
    <w:p w:rsidR="005B110D" w:rsidRPr="003B6C58" w:rsidRDefault="005B110D" w:rsidP="005B110D">
      <w:pPr>
        <w:rPr>
          <w:rFonts w:ascii="Times New Roman" w:hAnsi="Times New Roman" w:cs="Times New Roman"/>
          <w:sz w:val="22"/>
          <w:szCs w:val="22"/>
        </w:rPr>
      </w:pPr>
    </w:p>
    <w:p w:rsidR="005B110D" w:rsidRDefault="005B110D" w:rsidP="005B110D">
      <w:pPr>
        <w:ind w:left="-5" w:right="50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 xml:space="preserve">zawarte w dniu …………………….w Krakowie pomiędzy: </w:t>
      </w:r>
    </w:p>
    <w:p w:rsidR="003B6C58" w:rsidRPr="003B6C58" w:rsidRDefault="003B6C58" w:rsidP="005B110D">
      <w:pPr>
        <w:ind w:left="-5" w:right="50"/>
        <w:rPr>
          <w:rFonts w:ascii="Times New Roman" w:hAnsi="Times New Roman" w:cs="Times New Roman"/>
          <w:sz w:val="22"/>
          <w:szCs w:val="22"/>
        </w:rPr>
      </w:pPr>
    </w:p>
    <w:p w:rsidR="005B110D" w:rsidRPr="003B6C58" w:rsidRDefault="005B110D" w:rsidP="005B110D">
      <w:pPr>
        <w:ind w:left="-5" w:right="50"/>
        <w:jc w:val="both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 xml:space="preserve">1) </w:t>
      </w:r>
      <w:r w:rsidRPr="003B6C58">
        <w:rPr>
          <w:rFonts w:ascii="Times New Roman" w:hAnsi="Times New Roman" w:cs="Times New Roman"/>
          <w:b/>
          <w:sz w:val="22"/>
          <w:szCs w:val="22"/>
        </w:rPr>
        <w:t>Uniwersytetem Komisji Edukacji Narodowej w Krakowie</w:t>
      </w:r>
      <w:r w:rsidRPr="003B6C58">
        <w:rPr>
          <w:rFonts w:ascii="Times New Roman" w:hAnsi="Times New Roman" w:cs="Times New Roman"/>
          <w:sz w:val="22"/>
          <w:szCs w:val="22"/>
        </w:rPr>
        <w:t xml:space="preserve">, ul. Podchorążych 2, 30-084 Kraków, zwanym dalej Uniwersytetem, reprezentowanym przez mgr. Adama </w:t>
      </w:r>
      <w:proofErr w:type="spellStart"/>
      <w:r w:rsidRPr="003B6C58">
        <w:rPr>
          <w:rFonts w:ascii="Times New Roman" w:hAnsi="Times New Roman" w:cs="Times New Roman"/>
          <w:sz w:val="22"/>
          <w:szCs w:val="22"/>
        </w:rPr>
        <w:t>Gliksmana</w:t>
      </w:r>
      <w:proofErr w:type="spellEnd"/>
      <w:r w:rsidRPr="003B6C58">
        <w:rPr>
          <w:rFonts w:ascii="Times New Roman" w:hAnsi="Times New Roman" w:cs="Times New Roman"/>
          <w:sz w:val="22"/>
          <w:szCs w:val="22"/>
        </w:rPr>
        <w:t xml:space="preserve">,  Kierownika Działu Promocji, działającego na mocy pełnomocnictwa Rektora, </w:t>
      </w:r>
    </w:p>
    <w:p w:rsidR="005B110D" w:rsidRPr="003B6C58" w:rsidRDefault="005B110D" w:rsidP="005B110D">
      <w:pPr>
        <w:ind w:left="-5" w:right="50"/>
        <w:jc w:val="both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 xml:space="preserve">a </w:t>
      </w:r>
    </w:p>
    <w:p w:rsidR="005B110D" w:rsidRPr="003B6C58" w:rsidRDefault="005B110D" w:rsidP="005B110D">
      <w:pPr>
        <w:ind w:left="-5" w:right="50"/>
        <w:jc w:val="both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 xml:space="preserve">2) …………………………………….zwanym dalej Firmą lub Instytucją, reprezentowaną przez: ………………………………………………………, </w:t>
      </w:r>
    </w:p>
    <w:p w:rsidR="005B110D" w:rsidRPr="003B6C58" w:rsidRDefault="005B110D" w:rsidP="005B110D">
      <w:pPr>
        <w:ind w:left="-5" w:right="50"/>
        <w:jc w:val="both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>oraz</w:t>
      </w:r>
    </w:p>
    <w:p w:rsidR="005B110D" w:rsidRPr="003B6C58" w:rsidRDefault="005B110D" w:rsidP="005B110D">
      <w:pPr>
        <w:ind w:left="-5" w:right="50"/>
        <w:jc w:val="both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>3) studentem lub słuchaczem Uniwersytetu…………………………………………………………………., zwanym/</w:t>
      </w:r>
      <w:proofErr w:type="spellStart"/>
      <w:r w:rsidRPr="003B6C58">
        <w:rPr>
          <w:rFonts w:ascii="Times New Roman" w:hAnsi="Times New Roman" w:cs="Times New Roman"/>
          <w:sz w:val="22"/>
          <w:szCs w:val="22"/>
        </w:rPr>
        <w:t>ną</w:t>
      </w:r>
      <w:proofErr w:type="spellEnd"/>
      <w:r w:rsidRPr="003B6C58">
        <w:rPr>
          <w:rFonts w:ascii="Times New Roman" w:hAnsi="Times New Roman" w:cs="Times New Roman"/>
          <w:sz w:val="22"/>
          <w:szCs w:val="22"/>
        </w:rPr>
        <w:t xml:space="preserve"> dalej “Uczestnikiem praktyk”, zostało zawarte porozumienie o organizacji </w:t>
      </w:r>
      <w:r w:rsidRPr="003B6C58">
        <w:rPr>
          <w:rFonts w:ascii="Times New Roman" w:hAnsi="Times New Roman" w:cs="Times New Roman"/>
          <w:sz w:val="22"/>
          <w:szCs w:val="22"/>
          <w:u w:val="single" w:color="000000"/>
        </w:rPr>
        <w:t>nieobowiązkowych praktyk studenckich</w:t>
      </w:r>
      <w:r w:rsidRPr="003B6C58">
        <w:rPr>
          <w:rFonts w:ascii="Times New Roman" w:hAnsi="Times New Roman" w:cs="Times New Roman"/>
          <w:sz w:val="22"/>
          <w:szCs w:val="22"/>
        </w:rPr>
        <w:t xml:space="preserve"> na okres od </w:t>
      </w:r>
    </w:p>
    <w:p w:rsidR="005B110D" w:rsidRPr="003B6C58" w:rsidRDefault="005B110D" w:rsidP="005B110D">
      <w:pPr>
        <w:ind w:left="-5" w:right="50"/>
        <w:rPr>
          <w:rFonts w:ascii="Times New Roman" w:hAnsi="Times New Roman" w:cs="Times New Roman"/>
          <w:sz w:val="22"/>
          <w:szCs w:val="22"/>
        </w:rPr>
      </w:pPr>
    </w:p>
    <w:p w:rsidR="005B110D" w:rsidRPr="003B6C58" w:rsidRDefault="005B110D" w:rsidP="005B110D">
      <w:pPr>
        <w:ind w:left="-5" w:right="50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 xml:space="preserve">……………….  do …………………. o następującej treści: </w:t>
      </w:r>
    </w:p>
    <w:p w:rsidR="005B110D" w:rsidRPr="003B6C58" w:rsidRDefault="005B110D" w:rsidP="005B110D">
      <w:pPr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B110D" w:rsidRPr="003B6C58" w:rsidRDefault="005B110D" w:rsidP="005B110D">
      <w:pPr>
        <w:spacing w:after="120"/>
        <w:ind w:right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6C58">
        <w:rPr>
          <w:rFonts w:ascii="Times New Roman" w:hAnsi="Times New Roman" w:cs="Times New Roman"/>
          <w:b/>
          <w:sz w:val="22"/>
          <w:szCs w:val="22"/>
        </w:rPr>
        <w:t>§ 1</w:t>
      </w:r>
    </w:p>
    <w:p w:rsidR="005B110D" w:rsidRPr="003B6C58" w:rsidRDefault="005B110D" w:rsidP="005B110D">
      <w:pPr>
        <w:ind w:left="-5" w:right="50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>Porozumienie dotyczy udziału Uczestnika praktyk w nieobowiązkowej praktyce studenckiej w okresie od ……………………………….. do …………………. realizowanej w ……………</w:t>
      </w:r>
      <w:r w:rsidR="00F64C04">
        <w:rPr>
          <w:rFonts w:ascii="Times New Roman" w:hAnsi="Times New Roman" w:cs="Times New Roman"/>
          <w:sz w:val="22"/>
          <w:szCs w:val="22"/>
        </w:rPr>
        <w:t>…………………</w:t>
      </w:r>
      <w:r w:rsidR="0001577D">
        <w:rPr>
          <w:rFonts w:ascii="Times New Roman" w:hAnsi="Times New Roman" w:cs="Times New Roman"/>
          <w:sz w:val="22"/>
          <w:szCs w:val="22"/>
        </w:rPr>
        <w:t>……...</w:t>
      </w:r>
      <w:r w:rsidRPr="003B6C58">
        <w:rPr>
          <w:rFonts w:ascii="Times New Roman" w:hAnsi="Times New Roman" w:cs="Times New Roman"/>
          <w:sz w:val="22"/>
          <w:szCs w:val="22"/>
        </w:rPr>
        <w:t>., adres ………………………………………………………………………. .</w:t>
      </w:r>
    </w:p>
    <w:p w:rsidR="005B110D" w:rsidRPr="003B6C58" w:rsidRDefault="005B110D" w:rsidP="005B110D">
      <w:pPr>
        <w:rPr>
          <w:rFonts w:ascii="Times New Roman" w:hAnsi="Times New Roman" w:cs="Times New Roman"/>
          <w:sz w:val="22"/>
          <w:szCs w:val="22"/>
        </w:rPr>
      </w:pPr>
    </w:p>
    <w:p w:rsidR="005B110D" w:rsidRPr="003B6C58" w:rsidRDefault="005B110D" w:rsidP="005B110D">
      <w:pPr>
        <w:spacing w:after="120"/>
        <w:ind w:right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6C58">
        <w:rPr>
          <w:rFonts w:ascii="Times New Roman" w:hAnsi="Times New Roman" w:cs="Times New Roman"/>
          <w:b/>
          <w:sz w:val="22"/>
          <w:szCs w:val="22"/>
        </w:rPr>
        <w:t xml:space="preserve">§ 2 </w:t>
      </w:r>
    </w:p>
    <w:p w:rsidR="005B110D" w:rsidRPr="003B6C58" w:rsidRDefault="005B110D" w:rsidP="005B110D">
      <w:pPr>
        <w:ind w:left="-5" w:right="50"/>
        <w:jc w:val="both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 xml:space="preserve">Uczestnik praktyk zobowiązuje się do: </w:t>
      </w:r>
    </w:p>
    <w:p w:rsidR="005B110D" w:rsidRPr="003B6C58" w:rsidRDefault="005B110D" w:rsidP="005B110D">
      <w:pPr>
        <w:numPr>
          <w:ilvl w:val="0"/>
          <w:numId w:val="3"/>
        </w:numPr>
        <w:ind w:left="567" w:right="50" w:hanging="567"/>
        <w:jc w:val="both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 xml:space="preserve">ubezpieczenia od następstw nieszczęśliwych wypadków na czas trwania praktyki, </w:t>
      </w:r>
    </w:p>
    <w:p w:rsidR="005B110D" w:rsidRPr="003B6C58" w:rsidRDefault="005B110D" w:rsidP="005B110D">
      <w:pPr>
        <w:numPr>
          <w:ilvl w:val="0"/>
          <w:numId w:val="3"/>
        </w:numPr>
        <w:ind w:left="567" w:right="50" w:hanging="567"/>
        <w:jc w:val="both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 xml:space="preserve">wywiązywania się z ustalonego zakresu obowiązków w trakcie trwania praktyki, </w:t>
      </w:r>
    </w:p>
    <w:p w:rsidR="005B110D" w:rsidRPr="003B6C58" w:rsidRDefault="005B110D" w:rsidP="005B110D">
      <w:pPr>
        <w:numPr>
          <w:ilvl w:val="0"/>
          <w:numId w:val="3"/>
        </w:numPr>
        <w:ind w:left="567" w:right="50" w:hanging="567"/>
        <w:jc w:val="both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>pokrycia wszelkich kosztów oraz naprawienia szkód związanych z realizacją praktyki, w tym w szczególności zakwaterowania na czas trw</w:t>
      </w:r>
      <w:r w:rsidR="00844BF4" w:rsidRPr="003B6C58">
        <w:rPr>
          <w:rFonts w:ascii="Times New Roman" w:hAnsi="Times New Roman" w:cs="Times New Roman"/>
          <w:sz w:val="22"/>
          <w:szCs w:val="22"/>
        </w:rPr>
        <w:t xml:space="preserve">ania praktyki (jeśli dotyczy), </w:t>
      </w:r>
      <w:r w:rsidRPr="003B6C58">
        <w:rPr>
          <w:rFonts w:ascii="Times New Roman" w:hAnsi="Times New Roman" w:cs="Times New Roman"/>
          <w:sz w:val="22"/>
          <w:szCs w:val="22"/>
        </w:rPr>
        <w:t xml:space="preserve">transportu do miejsca odbywania praktyki, ewentualnie innych kosztów i wydatków, zgodnie z wymaganiami Firmy lub Instytucji. </w:t>
      </w:r>
    </w:p>
    <w:p w:rsidR="005B110D" w:rsidRPr="003B6C58" w:rsidRDefault="005B110D" w:rsidP="005B110D">
      <w:pPr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B110D" w:rsidRPr="003B6C58" w:rsidRDefault="005B110D" w:rsidP="005B110D">
      <w:pPr>
        <w:spacing w:after="120"/>
        <w:ind w:right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6C58">
        <w:rPr>
          <w:rFonts w:ascii="Times New Roman" w:hAnsi="Times New Roman" w:cs="Times New Roman"/>
          <w:b/>
          <w:sz w:val="22"/>
          <w:szCs w:val="22"/>
        </w:rPr>
        <w:t xml:space="preserve">§ 3 </w:t>
      </w:r>
    </w:p>
    <w:p w:rsidR="005B110D" w:rsidRPr="003B6C58" w:rsidRDefault="005B110D" w:rsidP="005B110D">
      <w:pPr>
        <w:ind w:left="-5" w:right="50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 xml:space="preserve">Firma lub Instytucja zobowiązuje się do: </w:t>
      </w:r>
    </w:p>
    <w:p w:rsidR="005B110D" w:rsidRPr="003B6C58" w:rsidRDefault="005B110D" w:rsidP="005B110D">
      <w:pPr>
        <w:pStyle w:val="Akapitzlist"/>
        <w:numPr>
          <w:ilvl w:val="0"/>
          <w:numId w:val="4"/>
        </w:numPr>
        <w:spacing w:after="0" w:line="240" w:lineRule="auto"/>
        <w:ind w:left="567" w:right="50" w:hanging="567"/>
        <w:jc w:val="both"/>
        <w:rPr>
          <w:rFonts w:ascii="Times New Roman" w:hAnsi="Times New Roman"/>
        </w:rPr>
      </w:pPr>
      <w:r w:rsidRPr="003B6C58">
        <w:rPr>
          <w:rFonts w:ascii="Times New Roman" w:hAnsi="Times New Roman"/>
        </w:rPr>
        <w:t xml:space="preserve">wypełnienia formularza zgłoszeniowego, stanowiącego </w:t>
      </w:r>
      <w:r w:rsidRPr="003B6C58">
        <w:rPr>
          <w:rFonts w:ascii="Times New Roman" w:hAnsi="Times New Roman"/>
          <w:i/>
        </w:rPr>
        <w:t>Załącznik nr 1</w:t>
      </w:r>
      <w:r w:rsidRPr="003B6C58">
        <w:rPr>
          <w:rFonts w:ascii="Times New Roman" w:hAnsi="Times New Roman"/>
        </w:rPr>
        <w:t xml:space="preserve"> do niniejszego Porozumienia, w którym zostaną szczegółowo wymienione wymagania oraz obowiązki Uczestnika praktyk; </w:t>
      </w:r>
    </w:p>
    <w:p w:rsidR="005B110D" w:rsidRPr="003B6C58" w:rsidRDefault="005B110D" w:rsidP="005B110D">
      <w:pPr>
        <w:numPr>
          <w:ilvl w:val="0"/>
          <w:numId w:val="4"/>
        </w:numPr>
        <w:ind w:left="567" w:right="50" w:hanging="567"/>
        <w:jc w:val="both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 xml:space="preserve">potwierdzenia przyjęcia Uczestnika praktyk na nieobowiązkową praktykę – </w:t>
      </w:r>
      <w:r w:rsidRPr="003B6C58">
        <w:rPr>
          <w:rFonts w:ascii="Times New Roman" w:hAnsi="Times New Roman" w:cs="Times New Roman"/>
          <w:i/>
          <w:sz w:val="22"/>
          <w:szCs w:val="22"/>
        </w:rPr>
        <w:t xml:space="preserve">Załącznik nr 2 </w:t>
      </w:r>
      <w:r w:rsidRPr="003B6C58">
        <w:rPr>
          <w:rFonts w:ascii="Times New Roman" w:hAnsi="Times New Roman" w:cs="Times New Roman"/>
          <w:sz w:val="22"/>
          <w:szCs w:val="22"/>
        </w:rPr>
        <w:t>do niniejszego Porozumienia;</w:t>
      </w:r>
      <w:r w:rsidRPr="003B6C58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5B110D" w:rsidRPr="003B6C58" w:rsidRDefault="005B110D" w:rsidP="005B110D">
      <w:pPr>
        <w:numPr>
          <w:ilvl w:val="0"/>
          <w:numId w:val="4"/>
        </w:numPr>
        <w:ind w:left="567" w:right="50" w:hanging="567"/>
        <w:jc w:val="both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>wyznaczenia osoby odpowiedzialnej za organizację i opiekę merytoryczną nad praktykami w Firmie lub Instytucji;</w:t>
      </w:r>
    </w:p>
    <w:p w:rsidR="005B110D" w:rsidRPr="003B6C58" w:rsidRDefault="005B110D" w:rsidP="005B110D">
      <w:pPr>
        <w:numPr>
          <w:ilvl w:val="0"/>
          <w:numId w:val="4"/>
        </w:numPr>
        <w:ind w:left="567" w:right="50" w:hanging="567"/>
        <w:jc w:val="both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>zapewnienia niezbędnych warunków do przeprowadzenia praktyki;</w:t>
      </w:r>
    </w:p>
    <w:p w:rsidR="005B110D" w:rsidRPr="003B6C58" w:rsidRDefault="005B110D" w:rsidP="005B110D">
      <w:pPr>
        <w:numPr>
          <w:ilvl w:val="0"/>
          <w:numId w:val="4"/>
        </w:numPr>
        <w:ind w:left="567" w:right="50" w:hanging="567"/>
        <w:jc w:val="both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 xml:space="preserve">określenia czasu trwania praktyki; </w:t>
      </w:r>
    </w:p>
    <w:p w:rsidR="005B110D" w:rsidRPr="003B6C58" w:rsidRDefault="005B110D" w:rsidP="005B110D">
      <w:pPr>
        <w:numPr>
          <w:ilvl w:val="0"/>
          <w:numId w:val="4"/>
        </w:numPr>
        <w:ind w:left="567" w:right="50" w:hanging="567"/>
        <w:jc w:val="both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lastRenderedPageBreak/>
        <w:t xml:space="preserve">zapoznania Uczestnika praktyk z regulaminem pracy, przepisami BHP, wymaganiami realizacji i zaliczenia praktyki, etc.; </w:t>
      </w:r>
    </w:p>
    <w:p w:rsidR="005B110D" w:rsidRPr="003B6C58" w:rsidRDefault="005B110D" w:rsidP="005B110D">
      <w:pPr>
        <w:numPr>
          <w:ilvl w:val="0"/>
          <w:numId w:val="4"/>
        </w:numPr>
        <w:ind w:left="567" w:right="50" w:hanging="567"/>
        <w:jc w:val="both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 xml:space="preserve">zapewnienia odpowiedniego stanowiska pracy, narzędzi, materiałów zgodnie z zakresem obowiązków Uczestnika praktyk; </w:t>
      </w:r>
    </w:p>
    <w:p w:rsidR="005B110D" w:rsidRPr="003B6C58" w:rsidRDefault="005B110D" w:rsidP="005B110D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3B6C58">
        <w:rPr>
          <w:rFonts w:ascii="Times New Roman" w:hAnsi="Times New Roman"/>
        </w:rPr>
        <w:t xml:space="preserve">sporządzenia oraz wydania zaświadczenia w terminie 14 dni od dnia zakończeniu praktyki – </w:t>
      </w:r>
      <w:r w:rsidRPr="003B6C58">
        <w:rPr>
          <w:rFonts w:ascii="Times New Roman" w:hAnsi="Times New Roman"/>
          <w:i/>
        </w:rPr>
        <w:t xml:space="preserve">Załącznik nr 3 </w:t>
      </w:r>
      <w:r w:rsidRPr="003B6C58">
        <w:rPr>
          <w:rFonts w:ascii="Times New Roman" w:hAnsi="Times New Roman"/>
        </w:rPr>
        <w:t xml:space="preserve">do niniejszego Porozumienia. </w:t>
      </w:r>
    </w:p>
    <w:p w:rsidR="005B110D" w:rsidRPr="003B6C58" w:rsidRDefault="005B110D" w:rsidP="005B110D">
      <w:pPr>
        <w:rPr>
          <w:rFonts w:ascii="Times New Roman" w:hAnsi="Times New Roman" w:cs="Times New Roman"/>
          <w:sz w:val="22"/>
          <w:szCs w:val="22"/>
        </w:rPr>
      </w:pPr>
    </w:p>
    <w:p w:rsidR="005B110D" w:rsidRPr="003B6C58" w:rsidRDefault="005B110D" w:rsidP="005B110D">
      <w:pPr>
        <w:spacing w:after="120"/>
        <w:ind w:right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6C58">
        <w:rPr>
          <w:rFonts w:ascii="Times New Roman" w:hAnsi="Times New Roman" w:cs="Times New Roman"/>
          <w:b/>
          <w:sz w:val="22"/>
          <w:szCs w:val="22"/>
        </w:rPr>
        <w:t xml:space="preserve">§ 4 </w:t>
      </w:r>
    </w:p>
    <w:p w:rsidR="005B110D" w:rsidRPr="003B6C58" w:rsidRDefault="005B110D" w:rsidP="005B110D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3B6C58">
        <w:rPr>
          <w:rFonts w:ascii="Times New Roman" w:hAnsi="Times New Roman"/>
        </w:rPr>
        <w:t>Zadania administracyjne związane z realizacją praktyki, o której mowa w § 1, ze strony Uniwersytetu realizuje Dział Promocji - Biuro Karier i Współpracy z Absolwentami zwane dalej “Biurem Karier”.</w:t>
      </w:r>
    </w:p>
    <w:p w:rsidR="005B110D" w:rsidRPr="003B6C58" w:rsidRDefault="005B110D" w:rsidP="005B110D">
      <w:pPr>
        <w:pStyle w:val="Akapitzlist"/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/>
        </w:rPr>
      </w:pPr>
      <w:r w:rsidRPr="003B6C58">
        <w:rPr>
          <w:rFonts w:ascii="Times New Roman" w:hAnsi="Times New Roman"/>
        </w:rPr>
        <w:t xml:space="preserve">Uniwersytet zobowiązuje się do:  </w:t>
      </w:r>
    </w:p>
    <w:p w:rsidR="005B110D" w:rsidRPr="003B6C58" w:rsidRDefault="005B110D" w:rsidP="005B110D">
      <w:pPr>
        <w:numPr>
          <w:ilvl w:val="0"/>
          <w:numId w:val="6"/>
        </w:numPr>
        <w:ind w:left="1134" w:right="50" w:hanging="567"/>
        <w:jc w:val="both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>weryfikacji, czy osoba ubiegająca się o przyjęcie na praktykę posiada status studenta lub słuchacza</w:t>
      </w:r>
      <w:r w:rsidR="00844BF4" w:rsidRPr="003B6C58">
        <w:rPr>
          <w:rFonts w:ascii="Times New Roman" w:hAnsi="Times New Roman" w:cs="Times New Roman"/>
          <w:sz w:val="22"/>
          <w:szCs w:val="22"/>
        </w:rPr>
        <w:t xml:space="preserve"> Uniwersytetu Komisji Edukacji Narodowej w</w:t>
      </w:r>
      <w:r w:rsidRPr="003B6C58">
        <w:rPr>
          <w:rFonts w:ascii="Times New Roman" w:hAnsi="Times New Roman" w:cs="Times New Roman"/>
          <w:sz w:val="22"/>
          <w:szCs w:val="22"/>
        </w:rPr>
        <w:t xml:space="preserve"> Krakowie, </w:t>
      </w:r>
    </w:p>
    <w:p w:rsidR="005B110D" w:rsidRPr="003B6C58" w:rsidRDefault="005B110D" w:rsidP="005B110D">
      <w:pPr>
        <w:numPr>
          <w:ilvl w:val="0"/>
          <w:numId w:val="6"/>
        </w:numPr>
        <w:ind w:left="1134" w:right="50" w:hanging="567"/>
        <w:jc w:val="both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 xml:space="preserve">weryfikacji kompletności dokumentów koniecznych do rozpoczęcia i realizacji praktyki. </w:t>
      </w:r>
    </w:p>
    <w:p w:rsidR="005B110D" w:rsidRPr="003B6C58" w:rsidRDefault="005B110D" w:rsidP="005B110D">
      <w:pPr>
        <w:tabs>
          <w:tab w:val="left" w:pos="3655"/>
        </w:tabs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ab/>
      </w:r>
    </w:p>
    <w:p w:rsidR="005B110D" w:rsidRPr="003B6C58" w:rsidRDefault="005B110D" w:rsidP="005B110D">
      <w:pPr>
        <w:spacing w:after="120"/>
        <w:ind w:right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6C58">
        <w:rPr>
          <w:rFonts w:ascii="Times New Roman" w:hAnsi="Times New Roman" w:cs="Times New Roman"/>
          <w:b/>
          <w:sz w:val="22"/>
          <w:szCs w:val="22"/>
        </w:rPr>
        <w:t xml:space="preserve">§ 5 </w:t>
      </w:r>
    </w:p>
    <w:p w:rsidR="005B110D" w:rsidRPr="003B6C58" w:rsidRDefault="005B110D" w:rsidP="005B110D">
      <w:pPr>
        <w:numPr>
          <w:ilvl w:val="0"/>
          <w:numId w:val="7"/>
        </w:numPr>
        <w:ind w:left="567" w:right="50" w:hanging="567"/>
        <w:jc w:val="both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 xml:space="preserve">Uniwersytet nie bierze odpowiedzialności za treść umów i porozumień zawieranych indywidualnie pomiędzy Firmą lub Instytucją, a studentami lub słuchaczami. </w:t>
      </w:r>
    </w:p>
    <w:p w:rsidR="005B110D" w:rsidRPr="003B6C58" w:rsidRDefault="005B110D" w:rsidP="005B110D">
      <w:pPr>
        <w:numPr>
          <w:ilvl w:val="0"/>
          <w:numId w:val="7"/>
        </w:numPr>
        <w:ind w:left="567" w:right="50" w:hanging="567"/>
        <w:jc w:val="both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 xml:space="preserve">Uniwersytet z tytułu organizacji praktyk, nie ponosi na rzecz Firmy lub Instytucji, a także Uczestnika praktyk żadnych zobowiązań finansowych, w szczególności nie ma obowiązku zapłaty wynagrodzenia, czy zwrotu kosztów realizowanej praktyki. </w:t>
      </w:r>
    </w:p>
    <w:p w:rsidR="005B110D" w:rsidRPr="003B6C58" w:rsidRDefault="005B110D" w:rsidP="005B110D">
      <w:pPr>
        <w:ind w:right="60"/>
        <w:jc w:val="center"/>
        <w:rPr>
          <w:rFonts w:ascii="Times New Roman" w:hAnsi="Times New Roman" w:cs="Times New Roman"/>
          <w:sz w:val="22"/>
          <w:szCs w:val="22"/>
        </w:rPr>
      </w:pPr>
    </w:p>
    <w:p w:rsidR="005B110D" w:rsidRPr="003B6C58" w:rsidRDefault="005B110D" w:rsidP="005B110D">
      <w:pPr>
        <w:spacing w:after="120"/>
        <w:ind w:right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6C58">
        <w:rPr>
          <w:rFonts w:ascii="Times New Roman" w:hAnsi="Times New Roman" w:cs="Times New Roman"/>
          <w:b/>
          <w:sz w:val="22"/>
          <w:szCs w:val="22"/>
        </w:rPr>
        <w:t xml:space="preserve">§ 6 </w:t>
      </w:r>
    </w:p>
    <w:p w:rsidR="005B110D" w:rsidRPr="003B6C58" w:rsidRDefault="005B110D" w:rsidP="005B110D">
      <w:pPr>
        <w:ind w:left="-5" w:right="50"/>
        <w:jc w:val="both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 xml:space="preserve">Uniwersytet nie bierze odpowiedzialności oraz nie ponosi kosztów z tytułu szkód wynikłych z zamierzonego lub niezamierzonego działania Uczestnika praktyk w trakcie realizacji praktyki.  </w:t>
      </w:r>
    </w:p>
    <w:p w:rsidR="005B110D" w:rsidRPr="003B6C58" w:rsidRDefault="005B110D" w:rsidP="005B110D">
      <w:pPr>
        <w:rPr>
          <w:rFonts w:ascii="Times New Roman" w:hAnsi="Times New Roman" w:cs="Times New Roman"/>
          <w:sz w:val="22"/>
          <w:szCs w:val="22"/>
        </w:rPr>
      </w:pPr>
    </w:p>
    <w:p w:rsidR="005B110D" w:rsidRPr="003B6C58" w:rsidRDefault="005B110D" w:rsidP="005B110D">
      <w:pPr>
        <w:spacing w:after="120"/>
        <w:ind w:right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6C58">
        <w:rPr>
          <w:rFonts w:ascii="Times New Roman" w:hAnsi="Times New Roman" w:cs="Times New Roman"/>
          <w:b/>
          <w:sz w:val="22"/>
          <w:szCs w:val="22"/>
        </w:rPr>
        <w:t xml:space="preserve">§ 7 </w:t>
      </w:r>
    </w:p>
    <w:p w:rsidR="005B110D" w:rsidRPr="003B6C58" w:rsidRDefault="005B110D" w:rsidP="005B110D">
      <w:pPr>
        <w:pStyle w:val="Akapitzlist"/>
        <w:numPr>
          <w:ilvl w:val="0"/>
          <w:numId w:val="8"/>
        </w:numPr>
        <w:spacing w:after="0" w:line="240" w:lineRule="auto"/>
        <w:ind w:left="567" w:right="50" w:hanging="567"/>
        <w:jc w:val="both"/>
        <w:rPr>
          <w:rFonts w:ascii="Times New Roman" w:hAnsi="Times New Roman"/>
        </w:rPr>
      </w:pPr>
      <w:r w:rsidRPr="003B6C58">
        <w:rPr>
          <w:rFonts w:ascii="Times New Roman" w:hAnsi="Times New Roman"/>
        </w:rPr>
        <w:t xml:space="preserve">Uczestnikowi praktyk przysługuje prawo rezygnacji z realizacji praktyki w danej Firmie lub Instytucji w trakcie jej odbywania, z ważnych powodów. </w:t>
      </w:r>
    </w:p>
    <w:p w:rsidR="005B110D" w:rsidRPr="003B6C58" w:rsidRDefault="005B110D" w:rsidP="005B110D">
      <w:pPr>
        <w:pStyle w:val="Akapitzlist"/>
        <w:numPr>
          <w:ilvl w:val="0"/>
          <w:numId w:val="8"/>
        </w:numPr>
        <w:spacing w:after="0" w:line="240" w:lineRule="auto"/>
        <w:ind w:left="567" w:right="50" w:hanging="567"/>
        <w:jc w:val="both"/>
        <w:rPr>
          <w:rFonts w:ascii="Times New Roman" w:hAnsi="Times New Roman"/>
        </w:rPr>
      </w:pPr>
      <w:r w:rsidRPr="003B6C58">
        <w:rPr>
          <w:rFonts w:ascii="Times New Roman" w:hAnsi="Times New Roman"/>
        </w:rPr>
        <w:t xml:space="preserve">W przypadku rezygnacji z odbywania praktyki, jej Uczestnik zobowiązany jest poinformować Firmę lub Instytucję oraz Uniwersytet (Biuro Karier) na 3 dni przed planowaną rezygnacją z odbywania praktyk, wraz z podaniem przyczyny przy zachowaniu formy pisemnej. </w:t>
      </w:r>
    </w:p>
    <w:p w:rsidR="005B110D" w:rsidRPr="003B6C58" w:rsidRDefault="005B110D" w:rsidP="005B110D">
      <w:pPr>
        <w:rPr>
          <w:rFonts w:ascii="Times New Roman" w:hAnsi="Times New Roman" w:cs="Times New Roman"/>
          <w:sz w:val="22"/>
          <w:szCs w:val="22"/>
        </w:rPr>
      </w:pPr>
    </w:p>
    <w:p w:rsidR="005B110D" w:rsidRPr="003B6C58" w:rsidRDefault="005B110D" w:rsidP="005B110D">
      <w:pPr>
        <w:spacing w:after="120"/>
        <w:ind w:right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6C58">
        <w:rPr>
          <w:rFonts w:ascii="Times New Roman" w:hAnsi="Times New Roman" w:cs="Times New Roman"/>
          <w:b/>
          <w:sz w:val="22"/>
          <w:szCs w:val="22"/>
        </w:rPr>
        <w:t xml:space="preserve">§ 8 </w:t>
      </w:r>
    </w:p>
    <w:p w:rsidR="005B110D" w:rsidRPr="003B6C58" w:rsidRDefault="005B110D" w:rsidP="005B110D">
      <w:pPr>
        <w:pStyle w:val="Akapitzlist"/>
        <w:numPr>
          <w:ilvl w:val="0"/>
          <w:numId w:val="9"/>
        </w:numPr>
        <w:spacing w:after="0" w:line="240" w:lineRule="auto"/>
        <w:ind w:left="567" w:right="50" w:hanging="582"/>
        <w:jc w:val="both"/>
        <w:rPr>
          <w:rFonts w:ascii="Times New Roman" w:hAnsi="Times New Roman"/>
        </w:rPr>
      </w:pPr>
      <w:r w:rsidRPr="003B6C58">
        <w:rPr>
          <w:rFonts w:ascii="Times New Roman" w:hAnsi="Times New Roman"/>
        </w:rPr>
        <w:t xml:space="preserve">Firmie lub Instytucji przysługuje prawo wycofania zgody na realizację praktyki w trakcie jej odbywania (z podaniem przyczyny). </w:t>
      </w:r>
    </w:p>
    <w:p w:rsidR="005B110D" w:rsidRPr="003B6C58" w:rsidRDefault="005B110D" w:rsidP="005B110D">
      <w:pPr>
        <w:pStyle w:val="Akapitzlist"/>
        <w:numPr>
          <w:ilvl w:val="0"/>
          <w:numId w:val="9"/>
        </w:numPr>
        <w:spacing w:after="0" w:line="240" w:lineRule="auto"/>
        <w:ind w:left="567" w:right="50" w:hanging="582"/>
        <w:jc w:val="both"/>
        <w:rPr>
          <w:rFonts w:ascii="Times New Roman" w:hAnsi="Times New Roman"/>
        </w:rPr>
      </w:pPr>
      <w:r w:rsidRPr="003B6C58">
        <w:rPr>
          <w:rFonts w:ascii="Times New Roman" w:hAnsi="Times New Roman"/>
        </w:rPr>
        <w:t xml:space="preserve">W przypadku wycofania zgody, o której mowa w ust. 1 powyżej, Firma lub Instytucja zobowiązana jest poinformować w trybie pilnym Uczestnika praktyk oraz Uniwersytet (Biuro Karier), wraz z podaniem przyczyny, przy zachowaniu formy pisemnej. </w:t>
      </w:r>
    </w:p>
    <w:p w:rsidR="005B110D" w:rsidRPr="003B6C58" w:rsidRDefault="005B110D" w:rsidP="005B110D">
      <w:pPr>
        <w:rPr>
          <w:rFonts w:ascii="Times New Roman" w:hAnsi="Times New Roman" w:cs="Times New Roman"/>
          <w:sz w:val="22"/>
          <w:szCs w:val="22"/>
        </w:rPr>
      </w:pPr>
    </w:p>
    <w:p w:rsidR="005B110D" w:rsidRPr="003B6C58" w:rsidRDefault="005B110D" w:rsidP="005B110D">
      <w:pPr>
        <w:spacing w:after="120"/>
        <w:ind w:right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6C58">
        <w:rPr>
          <w:rFonts w:ascii="Times New Roman" w:hAnsi="Times New Roman" w:cs="Times New Roman"/>
          <w:b/>
          <w:sz w:val="22"/>
          <w:szCs w:val="22"/>
        </w:rPr>
        <w:t xml:space="preserve">§ 9 </w:t>
      </w:r>
    </w:p>
    <w:p w:rsidR="005B110D" w:rsidRPr="003B6C58" w:rsidRDefault="005B110D" w:rsidP="005B110D">
      <w:pPr>
        <w:ind w:right="60"/>
        <w:jc w:val="both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lastRenderedPageBreak/>
        <w:t>Uniwersytetowi przysługuje prawo do rozwiązania niniejszego Porozumienia w trakcie jego trwania, z podaniem przyczyny, przy zachowaniu formy pisemnej, o czym niezwłocznie zostaje poinformowany Uczestnik praktyk oraz Firma lub Instytucja.</w:t>
      </w:r>
    </w:p>
    <w:p w:rsidR="005B110D" w:rsidRPr="003B6C58" w:rsidRDefault="005B110D" w:rsidP="005B110D">
      <w:pPr>
        <w:ind w:right="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B110D" w:rsidRPr="003B6C58" w:rsidRDefault="005B110D" w:rsidP="005B110D">
      <w:pPr>
        <w:spacing w:after="120"/>
        <w:ind w:right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6C58">
        <w:rPr>
          <w:rFonts w:ascii="Times New Roman" w:hAnsi="Times New Roman" w:cs="Times New Roman"/>
          <w:b/>
          <w:sz w:val="22"/>
          <w:szCs w:val="22"/>
        </w:rPr>
        <w:t xml:space="preserve">§ 10 </w:t>
      </w:r>
    </w:p>
    <w:p w:rsidR="005B110D" w:rsidRPr="003B6C58" w:rsidRDefault="005B110D" w:rsidP="005B110D">
      <w:pPr>
        <w:pStyle w:val="Akapitzlist"/>
        <w:numPr>
          <w:ilvl w:val="0"/>
          <w:numId w:val="10"/>
        </w:numPr>
        <w:spacing w:after="0" w:line="240" w:lineRule="auto"/>
        <w:ind w:left="567" w:right="50" w:hanging="567"/>
        <w:jc w:val="both"/>
        <w:rPr>
          <w:rFonts w:ascii="Times New Roman" w:hAnsi="Times New Roman"/>
        </w:rPr>
      </w:pPr>
      <w:r w:rsidRPr="003B6C58">
        <w:rPr>
          <w:rFonts w:ascii="Times New Roman" w:hAnsi="Times New Roman"/>
        </w:rPr>
        <w:t>Wszelkie zmiany niniejszego Porozumienia</w:t>
      </w:r>
      <w:r w:rsidRPr="003B6C58">
        <w:rPr>
          <w:rFonts w:ascii="Times New Roman" w:hAnsi="Times New Roman"/>
          <w:i/>
        </w:rPr>
        <w:t xml:space="preserve"> </w:t>
      </w:r>
      <w:r w:rsidRPr="003B6C58">
        <w:rPr>
          <w:rFonts w:ascii="Times New Roman" w:hAnsi="Times New Roman"/>
        </w:rPr>
        <w:t xml:space="preserve">wymagają formy pisemnej pod rygorem nieważności. </w:t>
      </w:r>
    </w:p>
    <w:p w:rsidR="005B110D" w:rsidRPr="003B6C58" w:rsidRDefault="005B110D" w:rsidP="005B110D">
      <w:pPr>
        <w:pStyle w:val="Akapitzlist"/>
        <w:numPr>
          <w:ilvl w:val="0"/>
          <w:numId w:val="10"/>
        </w:numPr>
        <w:spacing w:after="0" w:line="240" w:lineRule="auto"/>
        <w:ind w:left="567" w:right="50" w:hanging="567"/>
        <w:jc w:val="both"/>
        <w:rPr>
          <w:rFonts w:ascii="Times New Roman" w:hAnsi="Times New Roman"/>
        </w:rPr>
      </w:pPr>
      <w:r w:rsidRPr="003B6C58">
        <w:rPr>
          <w:rFonts w:ascii="Times New Roman" w:hAnsi="Times New Roman"/>
        </w:rPr>
        <w:t>We wszystkich sprawach nieuregulowanych niniejszym Porozumieniem mają zastosowanie przepisy Kodeksu cywilnego.</w:t>
      </w:r>
    </w:p>
    <w:p w:rsidR="005B110D" w:rsidRPr="003B6C58" w:rsidRDefault="005B110D" w:rsidP="005B110D">
      <w:pPr>
        <w:pStyle w:val="Akapitzlist"/>
        <w:numPr>
          <w:ilvl w:val="0"/>
          <w:numId w:val="10"/>
        </w:numPr>
        <w:spacing w:after="0" w:line="240" w:lineRule="auto"/>
        <w:ind w:left="567" w:right="50" w:hanging="567"/>
        <w:jc w:val="both"/>
        <w:rPr>
          <w:rFonts w:ascii="Times New Roman" w:hAnsi="Times New Roman"/>
        </w:rPr>
      </w:pPr>
      <w:r w:rsidRPr="003B6C58">
        <w:rPr>
          <w:rFonts w:ascii="Times New Roman" w:hAnsi="Times New Roman"/>
        </w:rPr>
        <w:t xml:space="preserve">W przypadku ewentualnych sporów wynikłych ze stosowania niniejszego Porozumienia, będą one rozwiązywane polubownie, a w przypadku braku takiego rozwiązania, </w:t>
      </w:r>
      <w:r w:rsidR="003741B3">
        <w:rPr>
          <w:rFonts w:ascii="Times New Roman" w:hAnsi="Times New Roman"/>
        </w:rPr>
        <w:t>będą one poddane rozstrzygnięciu</w:t>
      </w:r>
      <w:r w:rsidRPr="003B6C58">
        <w:rPr>
          <w:rFonts w:ascii="Times New Roman" w:hAnsi="Times New Roman"/>
        </w:rPr>
        <w:t xml:space="preserve"> przez sąd właściwy dla siedziby Uniwersytetu. </w:t>
      </w:r>
    </w:p>
    <w:p w:rsidR="005B110D" w:rsidRPr="003B6C58" w:rsidRDefault="005B110D" w:rsidP="005B110D">
      <w:pPr>
        <w:rPr>
          <w:rFonts w:ascii="Times New Roman" w:hAnsi="Times New Roman" w:cs="Times New Roman"/>
          <w:sz w:val="22"/>
          <w:szCs w:val="22"/>
        </w:rPr>
      </w:pPr>
    </w:p>
    <w:p w:rsidR="005B110D" w:rsidRPr="003B6C58" w:rsidRDefault="005B110D" w:rsidP="005B110D">
      <w:pPr>
        <w:spacing w:after="120"/>
        <w:ind w:right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6C58">
        <w:rPr>
          <w:rFonts w:ascii="Times New Roman" w:hAnsi="Times New Roman" w:cs="Times New Roman"/>
          <w:b/>
          <w:sz w:val="22"/>
          <w:szCs w:val="22"/>
        </w:rPr>
        <w:t xml:space="preserve">§ 11 </w:t>
      </w:r>
    </w:p>
    <w:p w:rsidR="005B110D" w:rsidRPr="003B6C58" w:rsidRDefault="005B110D" w:rsidP="005B110D">
      <w:pPr>
        <w:ind w:left="-5" w:right="50"/>
        <w:jc w:val="both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 xml:space="preserve">Zgodnie z art. 13 Rozporządzenia Parlamentu Europejskiego i Rady (UE) 2016/679 z dnia 27 kwietnia 2016 r. w sprawie ochrony osób fizycznych w związku z przetwarzaniem danych osobowych i w sprawie swobodnego przepływu takich danych oraz uchylenia dyrektywy 95/46/WE (dalej: RODO) Uniwersytet </w:t>
      </w:r>
      <w:r w:rsidR="003741B3">
        <w:rPr>
          <w:rFonts w:ascii="Times New Roman" w:hAnsi="Times New Roman" w:cs="Times New Roman"/>
          <w:sz w:val="22"/>
          <w:szCs w:val="22"/>
        </w:rPr>
        <w:t xml:space="preserve">Komisji Edukacji Narodowej </w:t>
      </w:r>
      <w:bookmarkStart w:id="0" w:name="_GoBack"/>
      <w:bookmarkEnd w:id="0"/>
      <w:r w:rsidRPr="003B6C58">
        <w:rPr>
          <w:rFonts w:ascii="Times New Roman" w:hAnsi="Times New Roman" w:cs="Times New Roman"/>
          <w:sz w:val="22"/>
          <w:szCs w:val="22"/>
        </w:rPr>
        <w:t xml:space="preserve">informuje, iż Administratorem danych osobowych jest Uniwersytet </w:t>
      </w:r>
      <w:r w:rsidR="00844BF4" w:rsidRPr="003B6C58">
        <w:rPr>
          <w:rFonts w:ascii="Times New Roman" w:hAnsi="Times New Roman" w:cs="Times New Roman"/>
          <w:sz w:val="22"/>
          <w:szCs w:val="22"/>
        </w:rPr>
        <w:t>Komisji Edukacji Narodowej</w:t>
      </w:r>
      <w:r w:rsidRPr="003B6C58">
        <w:rPr>
          <w:rFonts w:ascii="Times New Roman" w:hAnsi="Times New Roman" w:cs="Times New Roman"/>
          <w:sz w:val="22"/>
          <w:szCs w:val="22"/>
        </w:rPr>
        <w:t xml:space="preserve">, ul. Podchorążych 2, 30-084 Kraków. W Uniwersytecie Komisji Edukacji Narodowej został powołany Inspektor Ochrony Danych Osobowych ul. Podchorążych 2 pok. 223, adres e-mail: iod@up.krakow.pl, tel.: (12) 662 62 06. </w:t>
      </w:r>
    </w:p>
    <w:p w:rsidR="005B110D" w:rsidRPr="003B6C58" w:rsidRDefault="005B110D" w:rsidP="005B110D">
      <w:pPr>
        <w:rPr>
          <w:rFonts w:ascii="Times New Roman" w:hAnsi="Times New Roman" w:cs="Times New Roman"/>
          <w:sz w:val="22"/>
          <w:szCs w:val="22"/>
        </w:rPr>
      </w:pPr>
    </w:p>
    <w:p w:rsidR="005B110D" w:rsidRPr="003B6C58" w:rsidRDefault="005B110D" w:rsidP="005B110D">
      <w:pPr>
        <w:spacing w:after="120"/>
        <w:ind w:right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6C58">
        <w:rPr>
          <w:rFonts w:ascii="Times New Roman" w:hAnsi="Times New Roman" w:cs="Times New Roman"/>
          <w:b/>
          <w:sz w:val="22"/>
          <w:szCs w:val="22"/>
        </w:rPr>
        <w:t xml:space="preserve">§ 12 </w:t>
      </w:r>
    </w:p>
    <w:p w:rsidR="005B110D" w:rsidRDefault="005B110D" w:rsidP="005B110D">
      <w:pPr>
        <w:ind w:left="-5" w:right="50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 xml:space="preserve">Niniejsze Porozumienie sporządzono w trzech jednobrzmiących egzemplarzach, po jednym dla każdej ze stron. </w:t>
      </w:r>
    </w:p>
    <w:p w:rsidR="003B6C58" w:rsidRPr="003B6C58" w:rsidRDefault="003B6C58" w:rsidP="005B110D">
      <w:pPr>
        <w:ind w:left="-5" w:right="50"/>
        <w:rPr>
          <w:rFonts w:ascii="Times New Roman" w:hAnsi="Times New Roman" w:cs="Times New Roman"/>
          <w:sz w:val="22"/>
          <w:szCs w:val="22"/>
        </w:rPr>
      </w:pPr>
    </w:p>
    <w:p w:rsidR="005B110D" w:rsidRPr="003B6C58" w:rsidRDefault="005B110D" w:rsidP="003B6C5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5B110D" w:rsidRPr="003B6C58" w:rsidRDefault="003B6C58" w:rsidP="003B6C58">
      <w:pPr>
        <w:tabs>
          <w:tab w:val="center" w:pos="1339"/>
          <w:tab w:val="center" w:pos="2833"/>
          <w:tab w:val="center" w:pos="5402"/>
          <w:tab w:val="center" w:pos="779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5B110D" w:rsidRPr="003B6C58">
        <w:rPr>
          <w:rFonts w:ascii="Times New Roman" w:hAnsi="Times New Roman" w:cs="Times New Roman"/>
          <w:b/>
          <w:sz w:val="22"/>
          <w:szCs w:val="22"/>
        </w:rPr>
        <w:t xml:space="preserve">Uniwersytet </w:t>
      </w:r>
      <w:r w:rsidR="005B110D" w:rsidRPr="003B6C58">
        <w:rPr>
          <w:rFonts w:ascii="Times New Roman" w:hAnsi="Times New Roman" w:cs="Times New Roman"/>
          <w:sz w:val="22"/>
          <w:szCs w:val="22"/>
        </w:rPr>
        <w:t xml:space="preserve"> </w:t>
      </w:r>
      <w:r w:rsidR="005B110D" w:rsidRPr="003B6C58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5B110D" w:rsidRPr="003B6C58">
        <w:rPr>
          <w:rFonts w:ascii="Times New Roman" w:hAnsi="Times New Roman" w:cs="Times New Roman"/>
          <w:sz w:val="22"/>
          <w:szCs w:val="22"/>
        </w:rPr>
        <w:tab/>
        <w:t xml:space="preserve">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 w:rsidR="005B110D" w:rsidRPr="003B6C58">
        <w:rPr>
          <w:rFonts w:ascii="Times New Roman" w:hAnsi="Times New Roman" w:cs="Times New Roman"/>
          <w:b/>
          <w:sz w:val="22"/>
          <w:szCs w:val="22"/>
        </w:rPr>
        <w:t>Firma lub Instytucja</w:t>
      </w:r>
    </w:p>
    <w:p w:rsidR="005B110D" w:rsidRPr="003B6C58" w:rsidRDefault="005B110D" w:rsidP="003B6C5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44BF4" w:rsidRPr="003B6C58" w:rsidRDefault="00844BF4" w:rsidP="003B6C5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5B110D" w:rsidRPr="003B6C58" w:rsidRDefault="005B110D" w:rsidP="003B6C5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5B110D" w:rsidRPr="003B6C58" w:rsidRDefault="005B110D" w:rsidP="003B6C58">
      <w:pPr>
        <w:ind w:left="-5" w:right="50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 xml:space="preserve">……………………………….                             </w:t>
      </w:r>
      <w:r w:rsidR="003B6C58">
        <w:rPr>
          <w:rFonts w:ascii="Times New Roman" w:hAnsi="Times New Roman" w:cs="Times New Roman"/>
          <w:sz w:val="22"/>
          <w:szCs w:val="22"/>
        </w:rPr>
        <w:tab/>
      </w:r>
      <w:r w:rsidR="003B6C58">
        <w:rPr>
          <w:rFonts w:ascii="Times New Roman" w:hAnsi="Times New Roman" w:cs="Times New Roman"/>
          <w:sz w:val="22"/>
          <w:szCs w:val="22"/>
        </w:rPr>
        <w:tab/>
      </w:r>
      <w:r w:rsidR="003B6C58">
        <w:rPr>
          <w:rFonts w:ascii="Times New Roman" w:hAnsi="Times New Roman" w:cs="Times New Roman"/>
          <w:sz w:val="22"/>
          <w:szCs w:val="22"/>
        </w:rPr>
        <w:tab/>
      </w:r>
      <w:r w:rsidRPr="003B6C58">
        <w:rPr>
          <w:rFonts w:ascii="Times New Roman" w:hAnsi="Times New Roman" w:cs="Times New Roman"/>
          <w:sz w:val="22"/>
          <w:szCs w:val="22"/>
        </w:rPr>
        <w:t xml:space="preserve"> ……………………………………</w:t>
      </w:r>
    </w:p>
    <w:p w:rsidR="005B110D" w:rsidRPr="003B6C58" w:rsidRDefault="005B110D" w:rsidP="003B6C58">
      <w:pPr>
        <w:ind w:left="-5" w:right="50" w:firstLine="713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 xml:space="preserve">pieczęć i podpis                                                  </w:t>
      </w:r>
      <w:r w:rsidR="003B6C58">
        <w:rPr>
          <w:rFonts w:ascii="Times New Roman" w:hAnsi="Times New Roman" w:cs="Times New Roman"/>
          <w:sz w:val="22"/>
          <w:szCs w:val="22"/>
        </w:rPr>
        <w:tab/>
      </w:r>
      <w:r w:rsidR="003B6C58">
        <w:rPr>
          <w:rFonts w:ascii="Times New Roman" w:hAnsi="Times New Roman" w:cs="Times New Roman"/>
          <w:sz w:val="22"/>
          <w:szCs w:val="22"/>
        </w:rPr>
        <w:tab/>
      </w:r>
      <w:r w:rsidR="003B6C58">
        <w:rPr>
          <w:rFonts w:ascii="Times New Roman" w:hAnsi="Times New Roman" w:cs="Times New Roman"/>
          <w:sz w:val="22"/>
          <w:szCs w:val="22"/>
        </w:rPr>
        <w:tab/>
      </w:r>
      <w:r w:rsidR="003B6C58">
        <w:rPr>
          <w:rFonts w:ascii="Times New Roman" w:hAnsi="Times New Roman" w:cs="Times New Roman"/>
          <w:sz w:val="22"/>
          <w:szCs w:val="22"/>
        </w:rPr>
        <w:tab/>
      </w:r>
      <w:r w:rsidRPr="003B6C58">
        <w:rPr>
          <w:rFonts w:ascii="Times New Roman" w:hAnsi="Times New Roman" w:cs="Times New Roman"/>
          <w:sz w:val="22"/>
          <w:szCs w:val="22"/>
        </w:rPr>
        <w:t xml:space="preserve">   pieczęć i podpis</w:t>
      </w:r>
    </w:p>
    <w:p w:rsidR="005B110D" w:rsidRPr="003B6C58" w:rsidRDefault="005B110D" w:rsidP="003B6C5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5B110D" w:rsidRPr="003B6C58" w:rsidRDefault="005B110D" w:rsidP="003B6C5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44BF4" w:rsidRPr="003B6C58" w:rsidRDefault="00844BF4" w:rsidP="003B6C58">
      <w:pPr>
        <w:ind w:left="-5" w:right="50"/>
        <w:jc w:val="center"/>
        <w:rPr>
          <w:rFonts w:ascii="Times New Roman" w:hAnsi="Times New Roman" w:cs="Times New Roman"/>
          <w:sz w:val="22"/>
          <w:szCs w:val="22"/>
        </w:rPr>
      </w:pPr>
    </w:p>
    <w:p w:rsidR="00844BF4" w:rsidRPr="003B6C58" w:rsidRDefault="00844BF4" w:rsidP="005B110D">
      <w:pPr>
        <w:ind w:left="-5" w:right="50"/>
        <w:rPr>
          <w:rFonts w:ascii="Times New Roman" w:hAnsi="Times New Roman" w:cs="Times New Roman"/>
          <w:sz w:val="22"/>
          <w:szCs w:val="22"/>
        </w:rPr>
      </w:pPr>
    </w:p>
    <w:p w:rsidR="005B110D" w:rsidRPr="003B6C58" w:rsidRDefault="00844BF4" w:rsidP="003B6C58">
      <w:pPr>
        <w:ind w:left="-5" w:right="50"/>
        <w:jc w:val="right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5B110D" w:rsidRPr="003B6C58">
        <w:rPr>
          <w:rFonts w:ascii="Times New Roman" w:hAnsi="Times New Roman" w:cs="Times New Roman"/>
          <w:sz w:val="22"/>
          <w:szCs w:val="22"/>
        </w:rPr>
        <w:t xml:space="preserve"> …………………………………………… </w:t>
      </w:r>
    </w:p>
    <w:p w:rsidR="005B110D" w:rsidRPr="003B6C58" w:rsidRDefault="005B110D" w:rsidP="003B6C58">
      <w:pPr>
        <w:ind w:left="5664" w:right="64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 xml:space="preserve">Podpis Uczestnika praktyk </w:t>
      </w:r>
    </w:p>
    <w:p w:rsidR="005B110D" w:rsidRPr="003B6C58" w:rsidRDefault="005B110D" w:rsidP="005B110D">
      <w:pPr>
        <w:ind w:right="2"/>
        <w:jc w:val="center"/>
        <w:rPr>
          <w:rFonts w:ascii="Times New Roman" w:hAnsi="Times New Roman" w:cs="Times New Roman"/>
          <w:sz w:val="22"/>
          <w:szCs w:val="22"/>
        </w:rPr>
      </w:pPr>
    </w:p>
    <w:p w:rsidR="005B110D" w:rsidRPr="003B6C58" w:rsidRDefault="005B110D" w:rsidP="005B110D">
      <w:pPr>
        <w:ind w:right="2"/>
        <w:jc w:val="center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B110D" w:rsidRPr="003B6C58" w:rsidRDefault="005B110D" w:rsidP="005B110D">
      <w:pPr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 xml:space="preserve">Załączniki do </w:t>
      </w:r>
      <w:r w:rsidRPr="003B6C58">
        <w:rPr>
          <w:rFonts w:ascii="Times New Roman" w:hAnsi="Times New Roman" w:cs="Times New Roman"/>
          <w:i/>
          <w:sz w:val="22"/>
          <w:szCs w:val="22"/>
        </w:rPr>
        <w:t>Porozumienia</w:t>
      </w:r>
      <w:r w:rsidRPr="003B6C58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5B110D" w:rsidRPr="003B6C58" w:rsidRDefault="005B110D" w:rsidP="005B110D">
      <w:pPr>
        <w:rPr>
          <w:rFonts w:ascii="Times New Roman" w:hAnsi="Times New Roman" w:cs="Times New Roman"/>
          <w:sz w:val="22"/>
          <w:szCs w:val="22"/>
        </w:rPr>
      </w:pPr>
    </w:p>
    <w:p w:rsidR="005B110D" w:rsidRPr="003B6C58" w:rsidRDefault="005B110D" w:rsidP="005B110D">
      <w:pPr>
        <w:numPr>
          <w:ilvl w:val="0"/>
          <w:numId w:val="11"/>
        </w:numPr>
        <w:ind w:hanging="360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 xml:space="preserve">Formularz zgłoszeniowy  </w:t>
      </w:r>
    </w:p>
    <w:p w:rsidR="005B110D" w:rsidRPr="003B6C58" w:rsidRDefault="005B110D" w:rsidP="005B110D">
      <w:pPr>
        <w:numPr>
          <w:ilvl w:val="0"/>
          <w:numId w:val="11"/>
        </w:numPr>
        <w:ind w:hanging="360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 xml:space="preserve">Potwierdzenie przyjęcia studenta lub słuchacza na nieobowiązkową praktykę </w:t>
      </w:r>
    </w:p>
    <w:p w:rsidR="005B110D" w:rsidRPr="003B6C58" w:rsidRDefault="005B110D" w:rsidP="005B110D">
      <w:pPr>
        <w:numPr>
          <w:ilvl w:val="0"/>
          <w:numId w:val="11"/>
        </w:numPr>
        <w:ind w:hanging="360"/>
        <w:rPr>
          <w:rFonts w:ascii="Times New Roman" w:hAnsi="Times New Roman" w:cs="Times New Roman"/>
          <w:sz w:val="22"/>
          <w:szCs w:val="22"/>
        </w:rPr>
      </w:pPr>
      <w:r w:rsidRPr="003B6C58">
        <w:rPr>
          <w:rFonts w:ascii="Times New Roman" w:hAnsi="Times New Roman" w:cs="Times New Roman"/>
          <w:sz w:val="22"/>
          <w:szCs w:val="22"/>
        </w:rPr>
        <w:t xml:space="preserve">Zaświadczenie o ukończeniu nieobowiązkowych praktyk </w:t>
      </w:r>
    </w:p>
    <w:p w:rsidR="00E762A1" w:rsidRPr="003B6C58" w:rsidRDefault="00E762A1" w:rsidP="001F318C">
      <w:pPr>
        <w:rPr>
          <w:rFonts w:ascii="Times New Roman" w:hAnsi="Times New Roman" w:cs="Times New Roman"/>
          <w:sz w:val="22"/>
          <w:szCs w:val="22"/>
        </w:rPr>
      </w:pPr>
    </w:p>
    <w:sectPr w:rsidR="00E762A1" w:rsidRPr="003B6C58" w:rsidSect="00CB54FA">
      <w:headerReference w:type="default" r:id="rId8"/>
      <w:footerReference w:type="default" r:id="rId9"/>
      <w:pgSz w:w="11906" w:h="16838"/>
      <w:pgMar w:top="851" w:right="851" w:bottom="851" w:left="85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F1C" w:rsidRDefault="00ED2F1C" w:rsidP="00F868FB">
      <w:r>
        <w:separator/>
      </w:r>
    </w:p>
  </w:endnote>
  <w:endnote w:type="continuationSeparator" w:id="0">
    <w:p w:rsidR="00ED2F1C" w:rsidRDefault="00ED2F1C" w:rsidP="00F8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rope">
    <w:altName w:val="Calibri"/>
    <w:panose1 w:val="00000000000000000000"/>
    <w:charset w:val="EE"/>
    <w:family w:val="auto"/>
    <w:pitch w:val="variable"/>
    <w:sig w:usb0="A00002BF" w:usb1="5000206B" w:usb2="00000000" w:usb3="00000000" w:csb0="0000019F" w:csb1="00000000"/>
  </w:font>
  <w:font w:name="Faustina">
    <w:altName w:val="Calibri"/>
    <w:panose1 w:val="00000000000000000000"/>
    <w:charset w:val="EE"/>
    <w:family w:val="auto"/>
    <w:pitch w:val="variable"/>
    <w:sig w:usb0="A00000FF" w:usb1="5001205B" w:usb2="00000000" w:usb3="00000000" w:csb0="000001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P Mori SemiBold"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ustina 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374" w:rsidRDefault="000A4DD0">
    <w:pPr>
      <w:pStyle w:val="Stopka"/>
    </w:pPr>
    <w:r>
      <w:rPr>
        <w:noProof/>
        <w:lang w:eastAsia="pl-PL"/>
      </w:rPr>
      <w:drawing>
        <wp:inline distT="0" distB="0" distL="0" distR="0" wp14:anchorId="5D12E8E1" wp14:editId="397CD9BA">
          <wp:extent cx="6479540" cy="227965"/>
          <wp:effectExtent l="0" t="0" r="0" b="635"/>
          <wp:docPr id="108122022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220225" name="Obraz 1081220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227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7A8E" w:rsidRPr="00377561" w:rsidRDefault="009B7A8E">
    <w:pPr>
      <w:pStyle w:val="Stopka"/>
      <w:rPr>
        <w:sz w:val="18"/>
        <w:szCs w:val="18"/>
      </w:rPr>
    </w:pPr>
  </w:p>
  <w:tbl>
    <w:tblPr>
      <w:tblStyle w:val="Tabela-Siatka"/>
      <w:tblW w:w="105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8"/>
      <w:gridCol w:w="1838"/>
      <w:gridCol w:w="2085"/>
      <w:gridCol w:w="1914"/>
      <w:gridCol w:w="2624"/>
    </w:tblGrid>
    <w:tr w:rsidR="005230D4" w:rsidRPr="009C7374" w:rsidTr="005230D4">
      <w:trPr>
        <w:trHeight w:val="1131"/>
      </w:trPr>
      <w:tc>
        <w:tcPr>
          <w:tcW w:w="2098" w:type="dxa"/>
        </w:tcPr>
        <w:p w:rsidR="009B7A8E" w:rsidRPr="004F1C16" w:rsidRDefault="009B7A8E" w:rsidP="005230D4">
          <w:pPr>
            <w:pStyle w:val="UKENstopka"/>
          </w:pPr>
          <w:r w:rsidRPr="004F1C16">
            <w:t>Uniwersytet Komisji</w:t>
          </w:r>
          <w:r w:rsidRPr="004F1C16">
            <w:br/>
            <w:t>Edukacji Narodowej</w:t>
          </w:r>
          <w:r w:rsidRPr="004F1C16">
            <w:br/>
            <w:t>w Krakowie</w:t>
          </w:r>
        </w:p>
      </w:tc>
      <w:tc>
        <w:tcPr>
          <w:tcW w:w="1838" w:type="dxa"/>
        </w:tcPr>
        <w:p w:rsidR="009B7A8E" w:rsidRPr="004F1C16" w:rsidRDefault="009B7A8E" w:rsidP="000A4DD0">
          <w:pPr>
            <w:pStyle w:val="Podstawowyakapit"/>
            <w:spacing w:line="240" w:lineRule="auto"/>
            <w:rPr>
              <w:rFonts w:ascii="Manrope" w:hAnsi="Manrope" w:cs="PP Mori SemiBold"/>
              <w:b/>
              <w:bCs/>
              <w:color w:val="202A4C"/>
              <w:sz w:val="18"/>
              <w:szCs w:val="18"/>
            </w:rPr>
          </w:pPr>
        </w:p>
      </w:tc>
      <w:tc>
        <w:tcPr>
          <w:tcW w:w="2085" w:type="dxa"/>
        </w:tcPr>
        <w:p w:rsidR="009B7A8E" w:rsidRPr="004F1C16" w:rsidRDefault="009B7A8E" w:rsidP="005230D4">
          <w:pPr>
            <w:pStyle w:val="UKENstopka"/>
          </w:pPr>
          <w:r w:rsidRPr="004F1C16">
            <w:t>ul. Podchorążych 2</w:t>
          </w:r>
        </w:p>
        <w:p w:rsidR="009B7A8E" w:rsidRPr="004F1C16" w:rsidRDefault="009B7A8E" w:rsidP="005230D4">
          <w:pPr>
            <w:pStyle w:val="UKENstopka"/>
          </w:pPr>
          <w:r w:rsidRPr="004F1C16">
            <w:t>30–084 Kraków</w:t>
          </w:r>
          <w:r w:rsidR="00377561">
            <w:br/>
          </w:r>
          <w:r w:rsidR="00377561" w:rsidRPr="00377561">
            <w:rPr>
              <w:color w:val="202A4B"/>
              <w:shd w:val="clear" w:color="auto" w:fill="FFFFFF"/>
            </w:rPr>
            <w:t>www.uken.krakow.pl</w:t>
          </w:r>
        </w:p>
        <w:p w:rsidR="009B7A8E" w:rsidRPr="009C7374" w:rsidRDefault="009B7A8E" w:rsidP="005230D4">
          <w:pPr>
            <w:pStyle w:val="UKENstopka"/>
            <w:ind w:left="-49"/>
          </w:pPr>
        </w:p>
      </w:tc>
      <w:tc>
        <w:tcPr>
          <w:tcW w:w="1914" w:type="dxa"/>
        </w:tcPr>
        <w:p w:rsidR="009B7A8E" w:rsidRPr="004F1C16" w:rsidRDefault="009B7A8E" w:rsidP="00461F6F">
          <w:pPr>
            <w:pStyle w:val="Podstawowyakapit"/>
            <w:spacing w:line="240" w:lineRule="auto"/>
            <w:rPr>
              <w:rFonts w:ascii="Manrope" w:hAnsi="Manrope" w:cs="PP Mori SemiBold"/>
              <w:b/>
              <w:bCs/>
              <w:color w:val="202A4C"/>
              <w:sz w:val="18"/>
              <w:szCs w:val="18"/>
            </w:rPr>
          </w:pPr>
        </w:p>
      </w:tc>
      <w:tc>
        <w:tcPr>
          <w:tcW w:w="2624" w:type="dxa"/>
        </w:tcPr>
        <w:p w:rsidR="009B7A8E" w:rsidRPr="00377561" w:rsidRDefault="009B7A8E" w:rsidP="005230D4">
          <w:pPr>
            <w:pStyle w:val="UKENstopka"/>
            <w:ind w:left="6"/>
            <w:rPr>
              <w:color w:val="202A4B"/>
            </w:rPr>
          </w:pPr>
          <w:r w:rsidRPr="00377561">
            <w:rPr>
              <w:color w:val="202A4B"/>
            </w:rPr>
            <w:t>Kancelaria Uczelni</w:t>
          </w:r>
          <w:r w:rsidRPr="00377561">
            <w:rPr>
              <w:color w:val="202A4B"/>
            </w:rPr>
            <w:br/>
            <w:t>tel. 12 662 60 14</w:t>
          </w:r>
          <w:r w:rsidRPr="00377561">
            <w:rPr>
              <w:color w:val="202A4B"/>
            </w:rPr>
            <w:br/>
          </w:r>
          <w:r w:rsidR="00377561" w:rsidRPr="00377561">
            <w:rPr>
              <w:color w:val="202A4B"/>
            </w:rPr>
            <w:t>info@uken.krakow.pl</w:t>
          </w:r>
        </w:p>
      </w:tc>
    </w:tr>
  </w:tbl>
  <w:p w:rsidR="000A4DD0" w:rsidRPr="00461F6F" w:rsidRDefault="000A4D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F1C" w:rsidRDefault="00ED2F1C" w:rsidP="00F868FB">
      <w:r>
        <w:separator/>
      </w:r>
    </w:p>
  </w:footnote>
  <w:footnote w:type="continuationSeparator" w:id="0">
    <w:p w:rsidR="00ED2F1C" w:rsidRDefault="00ED2F1C" w:rsidP="00F86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65B" w:rsidRDefault="009C7374" w:rsidP="004F1C16">
    <w:pPr>
      <w:pStyle w:val="Nagwek"/>
      <w:tabs>
        <w:tab w:val="clear" w:pos="4536"/>
        <w:tab w:val="clear" w:pos="9072"/>
        <w:tab w:val="left" w:pos="8400"/>
      </w:tabs>
    </w:pPr>
    <w:r>
      <w:rPr>
        <w:noProof/>
        <w:lang w:eastAsia="pl-PL"/>
      </w:rPr>
      <w:drawing>
        <wp:inline distT="0" distB="0" distL="0" distR="0" wp14:anchorId="650E9C85" wp14:editId="7C978D41">
          <wp:extent cx="1439948" cy="1203538"/>
          <wp:effectExtent l="0" t="0" r="0" b="3175"/>
          <wp:docPr id="76264590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645906" name="Obraz 762645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088" cy="1248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7374" w:rsidRDefault="004F1C16" w:rsidP="004F1C16">
    <w:pPr>
      <w:pStyle w:val="Nagwek"/>
      <w:tabs>
        <w:tab w:val="clear" w:pos="4536"/>
        <w:tab w:val="clear" w:pos="9072"/>
        <w:tab w:val="left" w:pos="84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86D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0D816C7"/>
    <w:multiLevelType w:val="hybridMultilevel"/>
    <w:tmpl w:val="FD64A488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83D3E05"/>
    <w:multiLevelType w:val="hybridMultilevel"/>
    <w:tmpl w:val="2CFE54A8"/>
    <w:lvl w:ilvl="0" w:tplc="47F01D32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8081A32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E7886C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5B2373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41E510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6D629FA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8ECBAB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E1AB610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8A25310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CA10E4D"/>
    <w:multiLevelType w:val="hybridMultilevel"/>
    <w:tmpl w:val="8A96188A"/>
    <w:lvl w:ilvl="0" w:tplc="04150011">
      <w:start w:val="1"/>
      <w:numFmt w:val="decimal"/>
      <w:lvlText w:val="%1)"/>
      <w:lvlJc w:val="left"/>
      <w:pPr>
        <w:ind w:left="1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2AA515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9A6070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D3806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A98F8E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C981AC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F26122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FA8F46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33A237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2A34191"/>
    <w:multiLevelType w:val="hybridMultilevel"/>
    <w:tmpl w:val="1DD24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33D46"/>
    <w:multiLevelType w:val="hybridMultilevel"/>
    <w:tmpl w:val="BAD289C6"/>
    <w:lvl w:ilvl="0" w:tplc="0415000F">
      <w:start w:val="1"/>
      <w:numFmt w:val="decimal"/>
      <w:lvlText w:val="%1."/>
      <w:lvlJc w:val="left"/>
      <w:pPr>
        <w:ind w:left="1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1EE00D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EA8E50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E8EA6E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15EA60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EA279B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E14602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CEEE8E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182B97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AE529F6"/>
    <w:multiLevelType w:val="hybridMultilevel"/>
    <w:tmpl w:val="03C868E6"/>
    <w:lvl w:ilvl="0" w:tplc="CBD077C4">
      <w:start w:val="1"/>
      <w:numFmt w:val="decimal"/>
      <w:lvlText w:val="%1."/>
      <w:lvlJc w:val="left"/>
      <w:pPr>
        <w:ind w:left="345" w:hanging="360"/>
      </w:p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>
      <w:start w:val="1"/>
      <w:numFmt w:val="lowerRoman"/>
      <w:lvlText w:val="%3."/>
      <w:lvlJc w:val="right"/>
      <w:pPr>
        <w:ind w:left="1785" w:hanging="180"/>
      </w:pPr>
    </w:lvl>
    <w:lvl w:ilvl="3" w:tplc="0415000F">
      <w:start w:val="1"/>
      <w:numFmt w:val="decimal"/>
      <w:lvlText w:val="%4."/>
      <w:lvlJc w:val="left"/>
      <w:pPr>
        <w:ind w:left="2505" w:hanging="360"/>
      </w:pPr>
    </w:lvl>
    <w:lvl w:ilvl="4" w:tplc="04150019">
      <w:start w:val="1"/>
      <w:numFmt w:val="lowerLetter"/>
      <w:lvlText w:val="%5."/>
      <w:lvlJc w:val="left"/>
      <w:pPr>
        <w:ind w:left="3225" w:hanging="360"/>
      </w:pPr>
    </w:lvl>
    <w:lvl w:ilvl="5" w:tplc="0415001B">
      <w:start w:val="1"/>
      <w:numFmt w:val="lowerRoman"/>
      <w:lvlText w:val="%6."/>
      <w:lvlJc w:val="right"/>
      <w:pPr>
        <w:ind w:left="3945" w:hanging="180"/>
      </w:pPr>
    </w:lvl>
    <w:lvl w:ilvl="6" w:tplc="0415000F">
      <w:start w:val="1"/>
      <w:numFmt w:val="decimal"/>
      <w:lvlText w:val="%7."/>
      <w:lvlJc w:val="left"/>
      <w:pPr>
        <w:ind w:left="4665" w:hanging="360"/>
      </w:pPr>
    </w:lvl>
    <w:lvl w:ilvl="7" w:tplc="04150019">
      <w:start w:val="1"/>
      <w:numFmt w:val="lowerLetter"/>
      <w:lvlText w:val="%8."/>
      <w:lvlJc w:val="left"/>
      <w:pPr>
        <w:ind w:left="5385" w:hanging="360"/>
      </w:pPr>
    </w:lvl>
    <w:lvl w:ilvl="8" w:tplc="0415001B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4F9F3B69"/>
    <w:multiLevelType w:val="hybridMultilevel"/>
    <w:tmpl w:val="B57E24E4"/>
    <w:lvl w:ilvl="0" w:tplc="B3900C72">
      <w:start w:val="1"/>
      <w:numFmt w:val="decimal"/>
      <w:lvlText w:val="%1)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F9A2E6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BD232C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D52657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810931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FEEC2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92A213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6AE24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FE38C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518B1B24"/>
    <w:multiLevelType w:val="hybridMultilevel"/>
    <w:tmpl w:val="D3CCFA04"/>
    <w:lvl w:ilvl="0" w:tplc="1DCA2F64">
      <w:start w:val="1"/>
      <w:numFmt w:val="bullet"/>
      <w:lvlText w:val="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04688">
      <w:start w:val="1"/>
      <w:numFmt w:val="upperRoman"/>
      <w:lvlText w:val="%2."/>
      <w:lvlJc w:val="left"/>
      <w:pPr>
        <w:ind w:left="1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748E5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80E4D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263D7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52E25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3C07C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A03CE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E2A79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393484B"/>
    <w:multiLevelType w:val="hybridMultilevel"/>
    <w:tmpl w:val="52F01BC6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>
      <w:start w:val="1"/>
      <w:numFmt w:val="lowerLetter"/>
      <w:lvlText w:val="%2."/>
      <w:lvlJc w:val="left"/>
      <w:pPr>
        <w:ind w:left="1450" w:hanging="360"/>
      </w:pPr>
    </w:lvl>
    <w:lvl w:ilvl="2" w:tplc="0415001B">
      <w:start w:val="1"/>
      <w:numFmt w:val="lowerRoman"/>
      <w:lvlText w:val="%3."/>
      <w:lvlJc w:val="right"/>
      <w:pPr>
        <w:ind w:left="2170" w:hanging="180"/>
      </w:pPr>
    </w:lvl>
    <w:lvl w:ilvl="3" w:tplc="0415000F">
      <w:start w:val="1"/>
      <w:numFmt w:val="decimal"/>
      <w:lvlText w:val="%4."/>
      <w:lvlJc w:val="left"/>
      <w:pPr>
        <w:ind w:left="2890" w:hanging="360"/>
      </w:pPr>
    </w:lvl>
    <w:lvl w:ilvl="4" w:tplc="04150019">
      <w:start w:val="1"/>
      <w:numFmt w:val="lowerLetter"/>
      <w:lvlText w:val="%5."/>
      <w:lvlJc w:val="left"/>
      <w:pPr>
        <w:ind w:left="3610" w:hanging="360"/>
      </w:pPr>
    </w:lvl>
    <w:lvl w:ilvl="5" w:tplc="0415001B">
      <w:start w:val="1"/>
      <w:numFmt w:val="lowerRoman"/>
      <w:lvlText w:val="%6."/>
      <w:lvlJc w:val="right"/>
      <w:pPr>
        <w:ind w:left="4330" w:hanging="180"/>
      </w:pPr>
    </w:lvl>
    <w:lvl w:ilvl="6" w:tplc="0415000F">
      <w:start w:val="1"/>
      <w:numFmt w:val="decimal"/>
      <w:lvlText w:val="%7."/>
      <w:lvlJc w:val="left"/>
      <w:pPr>
        <w:ind w:left="5050" w:hanging="360"/>
      </w:pPr>
    </w:lvl>
    <w:lvl w:ilvl="7" w:tplc="04150019">
      <w:start w:val="1"/>
      <w:numFmt w:val="lowerLetter"/>
      <w:lvlText w:val="%8."/>
      <w:lvlJc w:val="left"/>
      <w:pPr>
        <w:ind w:left="5770" w:hanging="360"/>
      </w:pPr>
    </w:lvl>
    <w:lvl w:ilvl="8" w:tplc="0415001B">
      <w:start w:val="1"/>
      <w:numFmt w:val="lowerRoman"/>
      <w:lvlText w:val="%9."/>
      <w:lvlJc w:val="right"/>
      <w:pPr>
        <w:ind w:left="6490" w:hanging="180"/>
      </w:pPr>
    </w:lvl>
  </w:abstractNum>
  <w:abstractNum w:abstractNumId="10">
    <w:nsid w:val="6F600F29"/>
    <w:multiLevelType w:val="hybridMultilevel"/>
    <w:tmpl w:val="A75E3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F3"/>
    <w:rsid w:val="00012A80"/>
    <w:rsid w:val="00013E87"/>
    <w:rsid w:val="0001577D"/>
    <w:rsid w:val="000A4DD0"/>
    <w:rsid w:val="000F6CF3"/>
    <w:rsid w:val="00195516"/>
    <w:rsid w:val="001D14BB"/>
    <w:rsid w:val="001F318C"/>
    <w:rsid w:val="00213183"/>
    <w:rsid w:val="00254EDB"/>
    <w:rsid w:val="002678DB"/>
    <w:rsid w:val="00277512"/>
    <w:rsid w:val="003234E5"/>
    <w:rsid w:val="003341E0"/>
    <w:rsid w:val="00355644"/>
    <w:rsid w:val="00365E3D"/>
    <w:rsid w:val="003741B3"/>
    <w:rsid w:val="00377561"/>
    <w:rsid w:val="00383C38"/>
    <w:rsid w:val="003849F9"/>
    <w:rsid w:val="003A50AD"/>
    <w:rsid w:val="003B6C58"/>
    <w:rsid w:val="00400734"/>
    <w:rsid w:val="00401807"/>
    <w:rsid w:val="00461F6F"/>
    <w:rsid w:val="004F1C16"/>
    <w:rsid w:val="005230D4"/>
    <w:rsid w:val="00535359"/>
    <w:rsid w:val="00556F2A"/>
    <w:rsid w:val="00594C18"/>
    <w:rsid w:val="005B110D"/>
    <w:rsid w:val="005E3BE6"/>
    <w:rsid w:val="007249E4"/>
    <w:rsid w:val="00727766"/>
    <w:rsid w:val="007316FC"/>
    <w:rsid w:val="00740B03"/>
    <w:rsid w:val="007847A7"/>
    <w:rsid w:val="00785033"/>
    <w:rsid w:val="00844BF4"/>
    <w:rsid w:val="00877559"/>
    <w:rsid w:val="008810A4"/>
    <w:rsid w:val="009707CA"/>
    <w:rsid w:val="009B7A8E"/>
    <w:rsid w:val="009C7374"/>
    <w:rsid w:val="00AE67F6"/>
    <w:rsid w:val="00C91900"/>
    <w:rsid w:val="00CB54FA"/>
    <w:rsid w:val="00CD05E2"/>
    <w:rsid w:val="00CE030C"/>
    <w:rsid w:val="00CE28E0"/>
    <w:rsid w:val="00D23BB7"/>
    <w:rsid w:val="00D4565B"/>
    <w:rsid w:val="00D63A2D"/>
    <w:rsid w:val="00DC712E"/>
    <w:rsid w:val="00E41B1F"/>
    <w:rsid w:val="00E52111"/>
    <w:rsid w:val="00E61D28"/>
    <w:rsid w:val="00E762A1"/>
    <w:rsid w:val="00ED2F1C"/>
    <w:rsid w:val="00F64C04"/>
    <w:rsid w:val="00F8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7316FC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rsid w:val="00E521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8FB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8FB"/>
    <w:rPr>
      <w:rFonts w:eastAsiaTheme="minorEastAsia"/>
    </w:rPr>
  </w:style>
  <w:style w:type="table" w:styleId="Tabela-Siatka">
    <w:name w:val="Table Grid"/>
    <w:basedOn w:val="Standardowy"/>
    <w:uiPriority w:val="39"/>
    <w:rsid w:val="000A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0A4DD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</w:rPr>
  </w:style>
  <w:style w:type="paragraph" w:customStyle="1" w:styleId="UKENTekstkomentarza">
    <w:name w:val="UKEN_Tekst komentarza"/>
    <w:basedOn w:val="Normalny"/>
    <w:qFormat/>
    <w:rsid w:val="00400734"/>
    <w:rPr>
      <w:rFonts w:ascii="Manrope" w:hAnsi="Manrope"/>
      <w:b/>
      <w:bCs/>
      <w:color w:val="202A4C"/>
      <w:sz w:val="18"/>
      <w:szCs w:val="18"/>
    </w:rPr>
  </w:style>
  <w:style w:type="paragraph" w:customStyle="1" w:styleId="UKENTekstblokowy1">
    <w:name w:val="UKEN_Tekst blokowy_1"/>
    <w:basedOn w:val="Normalny"/>
    <w:qFormat/>
    <w:rsid w:val="002678DB"/>
    <w:pPr>
      <w:jc w:val="both"/>
    </w:pPr>
    <w:rPr>
      <w:rFonts w:ascii="Manrope" w:hAnsi="Manrope"/>
      <w:sz w:val="18"/>
      <w:szCs w:val="18"/>
      <w:lang w:val="en-US"/>
    </w:rPr>
  </w:style>
  <w:style w:type="paragraph" w:customStyle="1" w:styleId="UKENNagwek1">
    <w:name w:val="UKEN_Nagłówek_1"/>
    <w:basedOn w:val="Normalny"/>
    <w:qFormat/>
    <w:rsid w:val="007316FC"/>
    <w:rPr>
      <w:rFonts w:ascii="Manrope" w:hAnsi="Manrope"/>
    </w:rPr>
  </w:style>
  <w:style w:type="character" w:customStyle="1" w:styleId="Nagwek1Znak">
    <w:name w:val="Nagłówek 1 Znak"/>
    <w:basedOn w:val="Domylnaczcionkaakapitu"/>
    <w:link w:val="Nagwek1"/>
    <w:uiPriority w:val="9"/>
    <w:rsid w:val="00E521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UKENstopka">
    <w:name w:val="UKEN_stopka"/>
    <w:basedOn w:val="Podstawowyakapit"/>
    <w:rsid w:val="00E52111"/>
    <w:pPr>
      <w:spacing w:line="240" w:lineRule="auto"/>
    </w:pPr>
    <w:rPr>
      <w:rFonts w:ascii="Manrope" w:hAnsi="Manrope" w:cs="PP Mori SemiBold"/>
      <w:b/>
      <w:bCs/>
      <w:color w:val="202A4C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65B"/>
    <w:rPr>
      <w:rFonts w:ascii="Tahoma" w:eastAsiaTheme="minorEastAsi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rsid w:val="007316FC"/>
    <w:rPr>
      <w:i/>
      <w:iCs/>
    </w:rPr>
  </w:style>
  <w:style w:type="paragraph" w:customStyle="1" w:styleId="UKENNaglwek2">
    <w:name w:val="UKEN_Naglówek_2"/>
    <w:basedOn w:val="UKENNagwek1"/>
    <w:rsid w:val="007316FC"/>
    <w:rPr>
      <w:rFonts w:ascii="Faustina bold" w:hAnsi="Faustina bold"/>
      <w:sz w:val="80"/>
    </w:rPr>
  </w:style>
  <w:style w:type="character" w:styleId="Hipercze">
    <w:name w:val="Hyperlink"/>
    <w:basedOn w:val="Domylnaczcionkaakapitu"/>
    <w:uiPriority w:val="99"/>
    <w:unhideWhenUsed/>
    <w:rsid w:val="0037756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7561"/>
    <w:rPr>
      <w:color w:val="605E5C"/>
      <w:shd w:val="clear" w:color="auto" w:fill="E1DFDD"/>
    </w:rPr>
  </w:style>
  <w:style w:type="paragraph" w:customStyle="1" w:styleId="UKENTekstblokowy2">
    <w:name w:val="UKEN_Tekst blokowy_2"/>
    <w:basedOn w:val="Normalny"/>
    <w:autoRedefine/>
    <w:qFormat/>
    <w:rsid w:val="002678DB"/>
    <w:pPr>
      <w:jc w:val="both"/>
    </w:pPr>
    <w:rPr>
      <w:rFonts w:ascii="Faustina" w:hAnsi="Faustina"/>
      <w:sz w:val="20"/>
      <w:szCs w:val="20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3341E0"/>
    <w:pPr>
      <w:keepNext/>
      <w:keepLines/>
      <w:spacing w:before="480" w:after="120" w:line="276" w:lineRule="auto"/>
    </w:pPr>
    <w:rPr>
      <w:rFonts w:ascii="Calibri" w:eastAsia="Calibri" w:hAnsi="Calibri" w:cs="Times New Roman"/>
      <w:b/>
      <w:kern w:val="0"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341E0"/>
    <w:rPr>
      <w:rFonts w:ascii="Calibri" w:eastAsia="Calibri" w:hAnsi="Calibri" w:cs="Times New Roman"/>
      <w:b/>
      <w:kern w:val="0"/>
      <w:sz w:val="72"/>
      <w:szCs w:val="72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341E0"/>
    <w:pPr>
      <w:widowControl w:val="0"/>
      <w:autoSpaceDE w:val="0"/>
      <w:autoSpaceDN w:val="0"/>
    </w:pPr>
    <w:rPr>
      <w:rFonts w:ascii="Carlito" w:eastAsia="Carlito" w:hAnsi="Carlito" w:cs="Carlito"/>
      <w:kern w:val="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341E0"/>
    <w:rPr>
      <w:rFonts w:ascii="Carlito" w:eastAsia="Carlito" w:hAnsi="Carlito" w:cs="Carlito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5B110D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7316FC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rsid w:val="00E521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8FB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8FB"/>
    <w:rPr>
      <w:rFonts w:eastAsiaTheme="minorEastAsia"/>
    </w:rPr>
  </w:style>
  <w:style w:type="table" w:styleId="Tabela-Siatka">
    <w:name w:val="Table Grid"/>
    <w:basedOn w:val="Standardowy"/>
    <w:uiPriority w:val="39"/>
    <w:rsid w:val="000A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0A4DD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</w:rPr>
  </w:style>
  <w:style w:type="paragraph" w:customStyle="1" w:styleId="UKENTekstkomentarza">
    <w:name w:val="UKEN_Tekst komentarza"/>
    <w:basedOn w:val="Normalny"/>
    <w:qFormat/>
    <w:rsid w:val="00400734"/>
    <w:rPr>
      <w:rFonts w:ascii="Manrope" w:hAnsi="Manrope"/>
      <w:b/>
      <w:bCs/>
      <w:color w:val="202A4C"/>
      <w:sz w:val="18"/>
      <w:szCs w:val="18"/>
    </w:rPr>
  </w:style>
  <w:style w:type="paragraph" w:customStyle="1" w:styleId="UKENTekstblokowy1">
    <w:name w:val="UKEN_Tekst blokowy_1"/>
    <w:basedOn w:val="Normalny"/>
    <w:qFormat/>
    <w:rsid w:val="002678DB"/>
    <w:pPr>
      <w:jc w:val="both"/>
    </w:pPr>
    <w:rPr>
      <w:rFonts w:ascii="Manrope" w:hAnsi="Manrope"/>
      <w:sz w:val="18"/>
      <w:szCs w:val="18"/>
      <w:lang w:val="en-US"/>
    </w:rPr>
  </w:style>
  <w:style w:type="paragraph" w:customStyle="1" w:styleId="UKENNagwek1">
    <w:name w:val="UKEN_Nagłówek_1"/>
    <w:basedOn w:val="Normalny"/>
    <w:qFormat/>
    <w:rsid w:val="007316FC"/>
    <w:rPr>
      <w:rFonts w:ascii="Manrope" w:hAnsi="Manrope"/>
    </w:rPr>
  </w:style>
  <w:style w:type="character" w:customStyle="1" w:styleId="Nagwek1Znak">
    <w:name w:val="Nagłówek 1 Znak"/>
    <w:basedOn w:val="Domylnaczcionkaakapitu"/>
    <w:link w:val="Nagwek1"/>
    <w:uiPriority w:val="9"/>
    <w:rsid w:val="00E521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UKENstopka">
    <w:name w:val="UKEN_stopka"/>
    <w:basedOn w:val="Podstawowyakapit"/>
    <w:rsid w:val="00E52111"/>
    <w:pPr>
      <w:spacing w:line="240" w:lineRule="auto"/>
    </w:pPr>
    <w:rPr>
      <w:rFonts w:ascii="Manrope" w:hAnsi="Manrope" w:cs="PP Mori SemiBold"/>
      <w:b/>
      <w:bCs/>
      <w:color w:val="202A4C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65B"/>
    <w:rPr>
      <w:rFonts w:ascii="Tahoma" w:eastAsiaTheme="minorEastAsi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rsid w:val="007316FC"/>
    <w:rPr>
      <w:i/>
      <w:iCs/>
    </w:rPr>
  </w:style>
  <w:style w:type="paragraph" w:customStyle="1" w:styleId="UKENNaglwek2">
    <w:name w:val="UKEN_Naglówek_2"/>
    <w:basedOn w:val="UKENNagwek1"/>
    <w:rsid w:val="007316FC"/>
    <w:rPr>
      <w:rFonts w:ascii="Faustina bold" w:hAnsi="Faustina bold"/>
      <w:sz w:val="80"/>
    </w:rPr>
  </w:style>
  <w:style w:type="character" w:styleId="Hipercze">
    <w:name w:val="Hyperlink"/>
    <w:basedOn w:val="Domylnaczcionkaakapitu"/>
    <w:uiPriority w:val="99"/>
    <w:unhideWhenUsed/>
    <w:rsid w:val="0037756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7561"/>
    <w:rPr>
      <w:color w:val="605E5C"/>
      <w:shd w:val="clear" w:color="auto" w:fill="E1DFDD"/>
    </w:rPr>
  </w:style>
  <w:style w:type="paragraph" w:customStyle="1" w:styleId="UKENTekstblokowy2">
    <w:name w:val="UKEN_Tekst blokowy_2"/>
    <w:basedOn w:val="Normalny"/>
    <w:autoRedefine/>
    <w:qFormat/>
    <w:rsid w:val="002678DB"/>
    <w:pPr>
      <w:jc w:val="both"/>
    </w:pPr>
    <w:rPr>
      <w:rFonts w:ascii="Faustina" w:hAnsi="Faustina"/>
      <w:sz w:val="20"/>
      <w:szCs w:val="20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3341E0"/>
    <w:pPr>
      <w:keepNext/>
      <w:keepLines/>
      <w:spacing w:before="480" w:after="120" w:line="276" w:lineRule="auto"/>
    </w:pPr>
    <w:rPr>
      <w:rFonts w:ascii="Calibri" w:eastAsia="Calibri" w:hAnsi="Calibri" w:cs="Times New Roman"/>
      <w:b/>
      <w:kern w:val="0"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341E0"/>
    <w:rPr>
      <w:rFonts w:ascii="Calibri" w:eastAsia="Calibri" w:hAnsi="Calibri" w:cs="Times New Roman"/>
      <w:b/>
      <w:kern w:val="0"/>
      <w:sz w:val="72"/>
      <w:szCs w:val="72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341E0"/>
    <w:pPr>
      <w:widowControl w:val="0"/>
      <w:autoSpaceDE w:val="0"/>
      <w:autoSpaceDN w:val="0"/>
    </w:pPr>
    <w:rPr>
      <w:rFonts w:ascii="Carlito" w:eastAsia="Carlito" w:hAnsi="Carlito" w:cs="Carlito"/>
      <w:kern w:val="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341E0"/>
    <w:rPr>
      <w:rFonts w:ascii="Carlito" w:eastAsia="Carlito" w:hAnsi="Carlito" w:cs="Carlito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5B110D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6873\Desktop\UKEN_papier-frimowy_szablon_Faustina.dotx" TargetMode="External"/></Relationships>
</file>

<file path=word/theme/theme1.xml><?xml version="1.0" encoding="utf-8"?>
<a:theme xmlns:a="http://schemas.openxmlformats.org/drawingml/2006/main" name="UKEN_motyw_2024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KEN_fonty">
      <a:majorFont>
        <a:latin typeface="Faustina"/>
        <a:ea typeface=""/>
        <a:cs typeface=""/>
      </a:majorFont>
      <a:minorFont>
        <a:latin typeface="Manro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UKEN_papier-frimowy_szablon_Faustina</Template>
  <TotalTime>173</TotalTime>
  <Pages>3</Pages>
  <Words>888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Czyżowska</dc:creator>
  <cp:lastModifiedBy>Natalia Zaklikiewicz</cp:lastModifiedBy>
  <cp:revision>15</cp:revision>
  <cp:lastPrinted>2023-12-17T11:24:00Z</cp:lastPrinted>
  <dcterms:created xsi:type="dcterms:W3CDTF">2023-12-18T07:25:00Z</dcterms:created>
  <dcterms:modified xsi:type="dcterms:W3CDTF">2024-02-26T12:16:00Z</dcterms:modified>
</cp:coreProperties>
</file>